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553" w:rsidRPr="00501522" w:rsidRDefault="00501522" w:rsidP="00501522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50152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Работа в программе </w:t>
      </w:r>
      <w:r w:rsidRPr="0050152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«Информационная система социального обслуживания населения»</w:t>
      </w:r>
      <w:r w:rsidRPr="0050152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после перевода на </w:t>
      </w:r>
      <w:r w:rsidRPr="00501522">
        <w:rPr>
          <w:rFonts w:ascii="Times New Roman" w:hAnsi="Times New Roman" w:cs="Times New Roman"/>
          <w:b/>
          <w:color w:val="000000"/>
          <w:sz w:val="20"/>
          <w:szCs w:val="20"/>
          <w:lang w:val="en-US" w:bidi="en-US"/>
        </w:rPr>
        <w:t>Web</w:t>
      </w:r>
      <w:r w:rsidRPr="0050152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-технологии, п</w:t>
      </w:r>
      <w:r w:rsidRPr="0050152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роблемы и решения</w:t>
      </w:r>
      <w:r w:rsidRPr="0050152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»</w:t>
      </w:r>
    </w:p>
    <w:p w:rsidR="00501522" w:rsidRPr="00501522" w:rsidRDefault="00501522" w:rsidP="00501522">
      <w:pPr>
        <w:pStyle w:val="20"/>
        <w:shd w:val="clear" w:color="auto" w:fill="auto"/>
        <w:spacing w:after="0" w:line="240" w:lineRule="auto"/>
        <w:ind w:firstLine="760"/>
        <w:rPr>
          <w:sz w:val="20"/>
          <w:szCs w:val="20"/>
        </w:rPr>
      </w:pPr>
      <w:r w:rsidRPr="00501522">
        <w:rPr>
          <w:color w:val="000000"/>
          <w:sz w:val="20"/>
          <w:szCs w:val="20"/>
          <w:lang w:eastAsia="ru-RU" w:bidi="ru-RU"/>
        </w:rPr>
        <w:t>С ноября 2019 года ГАУ</w:t>
      </w:r>
      <w:r>
        <w:rPr>
          <w:color w:val="000000"/>
          <w:sz w:val="20"/>
          <w:szCs w:val="20"/>
          <w:lang w:eastAsia="ru-RU" w:bidi="ru-RU"/>
        </w:rPr>
        <w:t xml:space="preserve"> </w:t>
      </w:r>
      <w:r w:rsidRPr="00501522">
        <w:rPr>
          <w:color w:val="000000"/>
          <w:sz w:val="20"/>
          <w:szCs w:val="20"/>
          <w:lang w:eastAsia="ru-RU" w:bidi="ru-RU"/>
        </w:rPr>
        <w:t xml:space="preserve">СО </w:t>
      </w:r>
      <w:proofErr w:type="spellStart"/>
      <w:r w:rsidRPr="00501522">
        <w:rPr>
          <w:color w:val="000000"/>
          <w:sz w:val="20"/>
          <w:szCs w:val="20"/>
          <w:lang w:eastAsia="ru-RU" w:bidi="ru-RU"/>
        </w:rPr>
        <w:t>СО</w:t>
      </w:r>
      <w:proofErr w:type="spellEnd"/>
      <w:r w:rsidRPr="00501522">
        <w:rPr>
          <w:color w:val="000000"/>
          <w:sz w:val="20"/>
          <w:szCs w:val="20"/>
          <w:lang w:eastAsia="ru-RU" w:bidi="ru-RU"/>
        </w:rPr>
        <w:t xml:space="preserve"> «КЦСОН Ленинского района города Нижний Тагил» принял участие в качестве пилотной организации социального обслуживания не осуществляющих предоставление социальных услуг в стационарной форме, по переходу </w:t>
      </w:r>
      <w:r>
        <w:rPr>
          <w:color w:val="000000"/>
          <w:sz w:val="20"/>
          <w:szCs w:val="20"/>
          <w:lang w:eastAsia="ru-RU" w:bidi="ru-RU"/>
        </w:rPr>
        <w:t>«Информационной системы социального</w:t>
      </w:r>
      <w:r w:rsidRPr="00501522">
        <w:rPr>
          <w:color w:val="000000"/>
          <w:sz w:val="20"/>
          <w:szCs w:val="20"/>
          <w:lang w:eastAsia="ru-RU" w:bidi="ru-RU"/>
        </w:rPr>
        <w:t xml:space="preserve"> обслуживани</w:t>
      </w:r>
      <w:r>
        <w:rPr>
          <w:color w:val="000000"/>
          <w:sz w:val="20"/>
          <w:szCs w:val="20"/>
          <w:lang w:eastAsia="ru-RU" w:bidi="ru-RU"/>
        </w:rPr>
        <w:t>я</w:t>
      </w:r>
      <w:r w:rsidRPr="00501522">
        <w:rPr>
          <w:color w:val="000000"/>
          <w:sz w:val="20"/>
          <w:szCs w:val="20"/>
          <w:lang w:eastAsia="ru-RU" w:bidi="ru-RU"/>
        </w:rPr>
        <w:t xml:space="preserve"> населения» (ИС</w:t>
      </w:r>
      <w:r>
        <w:rPr>
          <w:color w:val="000000"/>
          <w:sz w:val="20"/>
          <w:szCs w:val="20"/>
          <w:lang w:eastAsia="ru-RU" w:bidi="ru-RU"/>
        </w:rPr>
        <w:t xml:space="preserve"> </w:t>
      </w:r>
      <w:r w:rsidRPr="00501522">
        <w:rPr>
          <w:color w:val="000000"/>
          <w:sz w:val="20"/>
          <w:szCs w:val="20"/>
          <w:lang w:eastAsia="ru-RU" w:bidi="ru-RU"/>
        </w:rPr>
        <w:t xml:space="preserve">СОН) с локальных модулей на </w:t>
      </w:r>
      <w:r w:rsidRPr="00501522">
        <w:rPr>
          <w:color w:val="000000"/>
          <w:sz w:val="20"/>
          <w:szCs w:val="20"/>
          <w:lang w:val="en-US" w:bidi="en-US"/>
        </w:rPr>
        <w:t>web</w:t>
      </w:r>
      <w:r w:rsidRPr="00501522">
        <w:rPr>
          <w:color w:val="000000"/>
          <w:sz w:val="20"/>
          <w:szCs w:val="20"/>
          <w:lang w:eastAsia="ru-RU" w:bidi="ru-RU"/>
        </w:rPr>
        <w:t>-технологии (письмо МСО СО №07-13-13/9208 от</w:t>
      </w:r>
      <w:r>
        <w:rPr>
          <w:color w:val="000000"/>
          <w:sz w:val="20"/>
          <w:szCs w:val="20"/>
          <w:lang w:eastAsia="ru-RU" w:bidi="ru-RU"/>
        </w:rPr>
        <w:t xml:space="preserve"> </w:t>
      </w:r>
      <w:r w:rsidRPr="00501522">
        <w:rPr>
          <w:color w:val="000000"/>
          <w:sz w:val="20"/>
          <w:szCs w:val="20"/>
          <w:lang w:eastAsia="ru-RU" w:bidi="ru-RU"/>
        </w:rPr>
        <w:t>26.11.2019 года).</w:t>
      </w:r>
    </w:p>
    <w:p w:rsidR="00501522" w:rsidRPr="00501522" w:rsidRDefault="00501522" w:rsidP="00501522">
      <w:pPr>
        <w:pStyle w:val="20"/>
        <w:shd w:val="clear" w:color="auto" w:fill="auto"/>
        <w:spacing w:after="0" w:line="240" w:lineRule="auto"/>
        <w:ind w:firstLine="760"/>
        <w:rPr>
          <w:sz w:val="20"/>
          <w:szCs w:val="20"/>
        </w:rPr>
      </w:pPr>
      <w:r>
        <w:rPr>
          <w:color w:val="000000"/>
          <w:sz w:val="20"/>
          <w:szCs w:val="20"/>
          <w:lang w:eastAsia="ru-RU" w:bidi="ru-RU"/>
        </w:rPr>
        <w:t>В ходе апробации программы</w:t>
      </w:r>
      <w:r w:rsidRPr="00501522">
        <w:rPr>
          <w:color w:val="000000"/>
          <w:sz w:val="20"/>
          <w:szCs w:val="20"/>
          <w:lang w:eastAsia="ru-RU" w:bidi="ru-RU"/>
        </w:rPr>
        <w:t xml:space="preserve"> возникало не мало трудностей, решением которых занимались сотрудники ООО «АСС Бизнес-Софт» в сопровождении программиста учреждения.</w:t>
      </w:r>
    </w:p>
    <w:p w:rsidR="00501522" w:rsidRPr="00501522" w:rsidRDefault="00501522" w:rsidP="00501522">
      <w:pPr>
        <w:pStyle w:val="20"/>
        <w:shd w:val="clear" w:color="auto" w:fill="auto"/>
        <w:spacing w:after="0" w:line="240" w:lineRule="auto"/>
        <w:ind w:firstLine="760"/>
        <w:rPr>
          <w:sz w:val="20"/>
          <w:szCs w:val="20"/>
        </w:rPr>
      </w:pPr>
      <w:r w:rsidRPr="00501522">
        <w:rPr>
          <w:color w:val="000000"/>
          <w:sz w:val="20"/>
          <w:szCs w:val="20"/>
          <w:lang w:eastAsia="ru-RU" w:bidi="ru-RU"/>
        </w:rPr>
        <w:t xml:space="preserve">Самой распространённой проблемой в работе с программой является не сохранение </w:t>
      </w:r>
      <w:r w:rsidRPr="00501522">
        <w:rPr>
          <w:rStyle w:val="21"/>
          <w:b w:val="0"/>
          <w:sz w:val="20"/>
          <w:szCs w:val="20"/>
        </w:rPr>
        <w:t xml:space="preserve">списочного состава </w:t>
      </w:r>
      <w:r w:rsidRPr="00501522">
        <w:rPr>
          <w:rStyle w:val="21"/>
          <w:b w:val="0"/>
          <w:sz w:val="20"/>
          <w:szCs w:val="20"/>
        </w:rPr>
        <w:t>клиентов,</w:t>
      </w:r>
      <w:r w:rsidRPr="00501522">
        <w:rPr>
          <w:rStyle w:val="21"/>
          <w:b w:val="0"/>
          <w:sz w:val="20"/>
          <w:szCs w:val="20"/>
        </w:rPr>
        <w:t xml:space="preserve"> </w:t>
      </w:r>
      <w:r w:rsidRPr="00501522">
        <w:rPr>
          <w:color w:val="000000"/>
          <w:sz w:val="20"/>
          <w:szCs w:val="20"/>
          <w:lang w:eastAsia="ru-RU" w:bidi="ru-RU"/>
        </w:rPr>
        <w:t xml:space="preserve">занесённых в базу накануне, что выявляется после формирования сводного отчёта. После обращения к сотрудникам отдела </w:t>
      </w:r>
      <w:r>
        <w:rPr>
          <w:color w:val="000000"/>
          <w:sz w:val="20"/>
          <w:szCs w:val="20"/>
          <w:lang w:val="en-US" w:bidi="en-US"/>
        </w:rPr>
        <w:t>w</w:t>
      </w:r>
      <w:r w:rsidRPr="00501522">
        <w:rPr>
          <w:color w:val="000000"/>
          <w:sz w:val="20"/>
          <w:szCs w:val="20"/>
          <w:lang w:val="en-US" w:bidi="en-US"/>
        </w:rPr>
        <w:t>eb</w:t>
      </w:r>
      <w:r w:rsidRPr="00501522">
        <w:rPr>
          <w:color w:val="000000"/>
          <w:sz w:val="20"/>
          <w:szCs w:val="20"/>
          <w:lang w:eastAsia="ru-RU" w:bidi="ru-RU"/>
        </w:rPr>
        <w:t>-технологий в устной или письменной форме накладка устраняется.</w:t>
      </w:r>
    </w:p>
    <w:p w:rsidR="00501522" w:rsidRPr="00501522" w:rsidRDefault="00501522" w:rsidP="00501522">
      <w:pPr>
        <w:pStyle w:val="20"/>
        <w:shd w:val="clear" w:color="auto" w:fill="auto"/>
        <w:spacing w:after="0" w:line="240" w:lineRule="auto"/>
        <w:ind w:firstLine="760"/>
        <w:rPr>
          <w:sz w:val="20"/>
          <w:szCs w:val="20"/>
        </w:rPr>
      </w:pPr>
      <w:r w:rsidRPr="00501522">
        <w:rPr>
          <w:color w:val="000000"/>
          <w:sz w:val="20"/>
          <w:szCs w:val="20"/>
          <w:lang w:eastAsia="ru-RU" w:bidi="ru-RU"/>
        </w:rPr>
        <w:t>Также имеется ряд не решённых вопросов, связанных с программой:</w:t>
      </w:r>
    </w:p>
    <w:p w:rsidR="00501522" w:rsidRPr="00501522" w:rsidRDefault="00501522" w:rsidP="00501522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sz w:val="20"/>
          <w:szCs w:val="20"/>
        </w:rPr>
      </w:pPr>
      <w:r w:rsidRPr="00501522">
        <w:rPr>
          <w:color w:val="000000"/>
          <w:sz w:val="20"/>
          <w:szCs w:val="20"/>
          <w:lang w:eastAsia="ru-RU" w:bidi="ru-RU"/>
        </w:rPr>
        <w:t>В модуле отчётность «Социальное такси» нельзя выставить дату формирования отчёта, он формируется строго за месяц. Неудобство заключается в том, что закрытие отчётов происходит, ранее конца текущего месяца и последующее занесение данных в систему после отчётной даты не имеет смысла т.к. оказанные и занесённые в базу в этот период времени данные не входят в отчёт текущего месяца и невозможно перенести на следующий месяц.</w:t>
      </w:r>
    </w:p>
    <w:p w:rsidR="00501522" w:rsidRDefault="00501522" w:rsidP="00501522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sz w:val="20"/>
          <w:szCs w:val="20"/>
        </w:rPr>
      </w:pPr>
      <w:r w:rsidRPr="00501522">
        <w:rPr>
          <w:color w:val="000000"/>
          <w:sz w:val="20"/>
          <w:szCs w:val="20"/>
          <w:lang w:eastAsia="ru-RU" w:bidi="ru-RU"/>
        </w:rPr>
        <w:t>Программа не осуществляет по</w:t>
      </w:r>
      <w:bookmarkStart w:id="0" w:name="_GoBack"/>
      <w:bookmarkEnd w:id="0"/>
      <w:r w:rsidRPr="00501522">
        <w:rPr>
          <w:color w:val="000000"/>
          <w:sz w:val="20"/>
          <w:szCs w:val="20"/>
          <w:lang w:eastAsia="ru-RU" w:bidi="ru-RU"/>
        </w:rPr>
        <w:t xml:space="preserve">иск договора на клиента, который ранее пользовался услугами «Социальное такси» в 2020г. (договор находиться в статусе «завершён»). В результате процесс получается </w:t>
      </w:r>
      <w:proofErr w:type="spellStart"/>
      <w:r w:rsidRPr="00501522">
        <w:rPr>
          <w:color w:val="000000"/>
          <w:sz w:val="20"/>
          <w:szCs w:val="20"/>
          <w:lang w:eastAsia="ru-RU" w:bidi="ru-RU"/>
        </w:rPr>
        <w:t>трудозатратным</w:t>
      </w:r>
      <w:proofErr w:type="spellEnd"/>
      <w:r w:rsidRPr="00501522">
        <w:rPr>
          <w:color w:val="000000"/>
          <w:sz w:val="20"/>
          <w:szCs w:val="20"/>
          <w:lang w:eastAsia="ru-RU" w:bidi="ru-RU"/>
        </w:rPr>
        <w:t xml:space="preserve"> и занимает больше времени т.к. специалисту нужно заново заносить данные по заключению договора.</w:t>
      </w:r>
    </w:p>
    <w:p w:rsidR="00501522" w:rsidRPr="00501522" w:rsidRDefault="00501522" w:rsidP="00501522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sz w:val="20"/>
          <w:szCs w:val="20"/>
        </w:rPr>
      </w:pPr>
      <w:r w:rsidRPr="00501522">
        <w:rPr>
          <w:color w:val="000000"/>
          <w:sz w:val="20"/>
          <w:szCs w:val="20"/>
          <w:lang w:eastAsia="ru-RU" w:bidi="ru-RU"/>
        </w:rPr>
        <w:t>Система формирует отчёты после 19.00 текущего дня, что</w:t>
      </w:r>
      <w:r>
        <w:rPr>
          <w:sz w:val="20"/>
          <w:szCs w:val="20"/>
        </w:rPr>
        <w:t xml:space="preserve"> </w:t>
      </w:r>
      <w:r w:rsidRPr="00501522">
        <w:rPr>
          <w:color w:val="000000"/>
          <w:sz w:val="20"/>
          <w:szCs w:val="20"/>
          <w:lang w:eastAsia="ru-RU" w:bidi="ru-RU"/>
        </w:rPr>
        <w:t>затрудняет работу специалистов Центра при формировании отчётности за различные периоды времени.</w:t>
      </w:r>
    </w:p>
    <w:p w:rsidR="00501522" w:rsidRPr="00501522" w:rsidRDefault="00501522" w:rsidP="00501522">
      <w:pPr>
        <w:pStyle w:val="20"/>
        <w:shd w:val="clear" w:color="auto" w:fill="auto"/>
        <w:spacing w:after="0" w:line="240" w:lineRule="auto"/>
        <w:ind w:firstLine="740"/>
        <w:rPr>
          <w:sz w:val="20"/>
          <w:szCs w:val="20"/>
        </w:rPr>
      </w:pPr>
      <w:r w:rsidRPr="00501522">
        <w:rPr>
          <w:color w:val="000000"/>
          <w:sz w:val="20"/>
          <w:szCs w:val="20"/>
          <w:lang w:eastAsia="ru-RU" w:bidi="ru-RU"/>
        </w:rPr>
        <w:t>Поиском решения возникших затруднений занимаются специалисты АСС Бизнес-Софт.</w:t>
      </w:r>
    </w:p>
    <w:p w:rsidR="00501522" w:rsidRDefault="00501522" w:rsidP="00501522">
      <w:pPr>
        <w:pStyle w:val="20"/>
        <w:shd w:val="clear" w:color="auto" w:fill="auto"/>
        <w:spacing w:after="0" w:line="240" w:lineRule="auto"/>
        <w:ind w:firstLine="740"/>
        <w:rPr>
          <w:color w:val="000000"/>
          <w:sz w:val="20"/>
          <w:szCs w:val="20"/>
          <w:lang w:eastAsia="ru-RU" w:bidi="ru-RU"/>
        </w:rPr>
      </w:pPr>
      <w:r w:rsidRPr="00501522">
        <w:rPr>
          <w:color w:val="000000"/>
          <w:sz w:val="20"/>
          <w:szCs w:val="20"/>
          <w:lang w:eastAsia="ru-RU" w:bidi="ru-RU"/>
        </w:rPr>
        <w:t xml:space="preserve">Исходя из выше изложенного, можно сделать вывод, что возникающие проблемы при работе в программе ИС СОН </w:t>
      </w:r>
      <w:r w:rsidRPr="00501522">
        <w:rPr>
          <w:color w:val="000000"/>
          <w:sz w:val="20"/>
          <w:szCs w:val="20"/>
          <w:lang w:val="en-US" w:bidi="en-US"/>
        </w:rPr>
        <w:t>web</w:t>
      </w:r>
      <w:r w:rsidRPr="00501522">
        <w:rPr>
          <w:color w:val="000000"/>
          <w:sz w:val="20"/>
          <w:szCs w:val="20"/>
          <w:lang w:eastAsia="ru-RU" w:bidi="ru-RU"/>
        </w:rPr>
        <w:t>-технологии разрешаются оперативно, при невозможности урегулировать вопросы в режиме реального времени берутся в разработку.</w:t>
      </w:r>
    </w:p>
    <w:p w:rsidR="00501522" w:rsidRPr="00501522" w:rsidRDefault="00501522" w:rsidP="00501522">
      <w:pPr>
        <w:pStyle w:val="20"/>
        <w:shd w:val="clear" w:color="auto" w:fill="auto"/>
        <w:spacing w:after="0" w:line="240" w:lineRule="auto"/>
        <w:ind w:firstLine="740"/>
        <w:jc w:val="right"/>
        <w:rPr>
          <w:b/>
          <w:color w:val="000000"/>
          <w:sz w:val="20"/>
          <w:szCs w:val="20"/>
          <w:lang w:eastAsia="ru-RU" w:bidi="ru-RU"/>
        </w:rPr>
      </w:pPr>
      <w:proofErr w:type="spellStart"/>
      <w:r w:rsidRPr="00501522">
        <w:rPr>
          <w:b/>
          <w:color w:val="000000"/>
          <w:sz w:val="20"/>
          <w:szCs w:val="20"/>
          <w:lang w:eastAsia="ru-RU" w:bidi="ru-RU"/>
        </w:rPr>
        <w:t>Барбуц</w:t>
      </w:r>
      <w:proofErr w:type="spellEnd"/>
      <w:r w:rsidRPr="00501522">
        <w:rPr>
          <w:b/>
          <w:color w:val="000000"/>
          <w:sz w:val="20"/>
          <w:szCs w:val="20"/>
          <w:lang w:eastAsia="ru-RU" w:bidi="ru-RU"/>
        </w:rPr>
        <w:t xml:space="preserve"> Елена Владимировна</w:t>
      </w:r>
      <w:r w:rsidRPr="00501522">
        <w:rPr>
          <w:b/>
          <w:color w:val="000000"/>
          <w:sz w:val="20"/>
          <w:szCs w:val="20"/>
          <w:lang w:eastAsia="ru-RU" w:bidi="ru-RU"/>
        </w:rPr>
        <w:t xml:space="preserve">, </w:t>
      </w:r>
    </w:p>
    <w:p w:rsidR="00501522" w:rsidRDefault="00501522" w:rsidP="00501522">
      <w:pPr>
        <w:pStyle w:val="20"/>
        <w:shd w:val="clear" w:color="auto" w:fill="auto"/>
        <w:spacing w:after="0" w:line="240" w:lineRule="auto"/>
        <w:ind w:firstLine="740"/>
        <w:jc w:val="right"/>
        <w:rPr>
          <w:rStyle w:val="a3"/>
          <w:sz w:val="20"/>
          <w:szCs w:val="20"/>
          <w:shd w:val="clear" w:color="auto" w:fill="FFFFFF"/>
        </w:rPr>
      </w:pPr>
      <w:r w:rsidRPr="00501522">
        <w:rPr>
          <w:rStyle w:val="a3"/>
          <w:sz w:val="20"/>
          <w:szCs w:val="20"/>
          <w:shd w:val="clear" w:color="auto" w:fill="FFFFFF"/>
        </w:rPr>
        <w:t xml:space="preserve">заведующий отделением срочного социального обслуживания </w:t>
      </w:r>
    </w:p>
    <w:p w:rsidR="00501522" w:rsidRPr="00501522" w:rsidRDefault="00501522" w:rsidP="00501522">
      <w:pPr>
        <w:pStyle w:val="20"/>
        <w:shd w:val="clear" w:color="auto" w:fill="auto"/>
        <w:spacing w:after="0" w:line="240" w:lineRule="auto"/>
        <w:ind w:firstLine="740"/>
        <w:jc w:val="right"/>
        <w:rPr>
          <w:b/>
          <w:color w:val="000000"/>
          <w:sz w:val="20"/>
          <w:szCs w:val="20"/>
          <w:lang w:eastAsia="ru-RU" w:bidi="ru-RU"/>
        </w:rPr>
      </w:pPr>
      <w:r w:rsidRPr="00501522">
        <w:rPr>
          <w:b/>
          <w:sz w:val="20"/>
          <w:szCs w:val="20"/>
        </w:rPr>
        <w:t>ГАУ «КЦСОН Ленинского р-на г. Нижний Тагил»</w:t>
      </w:r>
    </w:p>
    <w:p w:rsidR="00501522" w:rsidRPr="00501522" w:rsidRDefault="00501522" w:rsidP="00501522">
      <w:pPr>
        <w:pStyle w:val="20"/>
        <w:shd w:val="clear" w:color="auto" w:fill="auto"/>
        <w:spacing w:after="0" w:line="240" w:lineRule="auto"/>
        <w:ind w:firstLine="740"/>
        <w:rPr>
          <w:sz w:val="20"/>
          <w:szCs w:val="20"/>
        </w:rPr>
      </w:pPr>
    </w:p>
    <w:p w:rsidR="00501522" w:rsidRDefault="00501522" w:rsidP="00501522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501522" w:rsidRPr="00501522" w:rsidRDefault="00501522" w:rsidP="00501522">
      <w:pPr>
        <w:jc w:val="center"/>
        <w:rPr>
          <w:rFonts w:ascii="Times New Roman" w:hAnsi="Times New Roman" w:cs="Times New Roman"/>
          <w:b/>
        </w:rPr>
      </w:pPr>
    </w:p>
    <w:sectPr w:rsidR="00501522" w:rsidRPr="00501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A018F7"/>
    <w:multiLevelType w:val="hybridMultilevel"/>
    <w:tmpl w:val="5FC46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F77"/>
    <w:rsid w:val="00201B80"/>
    <w:rsid w:val="00501522"/>
    <w:rsid w:val="008218B5"/>
    <w:rsid w:val="00D1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6C501-D8DE-4E02-B554-5F3E967B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0152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50152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01522"/>
    <w:pPr>
      <w:widowControl w:val="0"/>
      <w:shd w:val="clear" w:color="auto" w:fill="FFFFFF"/>
      <w:spacing w:after="180" w:line="48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3">
    <w:name w:val="Strong"/>
    <w:basedOn w:val="a0"/>
    <w:uiPriority w:val="22"/>
    <w:qFormat/>
    <w:rsid w:val="005015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ОМО</dc:creator>
  <cp:keywords/>
  <dc:description/>
  <cp:lastModifiedBy>ОМО</cp:lastModifiedBy>
  <cp:revision>2</cp:revision>
  <dcterms:created xsi:type="dcterms:W3CDTF">2021-06-25T08:05:00Z</dcterms:created>
  <dcterms:modified xsi:type="dcterms:W3CDTF">2021-06-25T08:14:00Z</dcterms:modified>
</cp:coreProperties>
</file>